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Using Ethical Language 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b/>
          <w:bCs/>
          <w:sz w:val="20"/>
          <w:lang w:eastAsia="en-029"/>
        </w:rPr>
        <w:t>Exercise #1:</w:t>
      </w: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br/>
      </w:r>
      <w:r w:rsidRPr="00641A5B">
        <w:rPr>
          <w:rFonts w:ascii="Times New Roman" w:eastAsia="Times New Roman" w:hAnsi="Times New Roman" w:cs="Times New Roman"/>
          <w:i/>
          <w:iCs/>
          <w:sz w:val="20"/>
          <w:szCs w:val="20"/>
          <w:lang w:eastAsia="en-029"/>
        </w:rPr>
        <w:t>Revise each sentence to achieve gender fairness and to avoid offending folks of all kinds.</w:t>
      </w: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 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We sent our patient to see Dr. Smith and Dr. Jenny Brown. </w:t>
      </w:r>
    </w:p>
    <w:p w:rsidR="00641A5B" w:rsidRPr="00641A5B" w:rsidRDefault="00641A5B" w:rsidP="00641A5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029"/>
        </w:rPr>
      </w:pPr>
      <w:r w:rsidRPr="00641A5B">
        <w:rPr>
          <w:rFonts w:ascii="Arial" w:eastAsia="Times New Roman" w:hAnsi="Arial" w:cs="Arial"/>
          <w:vanish/>
          <w:sz w:val="16"/>
          <w:szCs w:val="16"/>
          <w:lang w:eastAsia="en-029"/>
        </w:rPr>
        <w:t>Top of Form</w:t>
      </w:r>
    </w:p>
    <w:p w:rsidR="00641A5B" w:rsidRPr="00641A5B" w:rsidRDefault="00641A5B" w:rsidP="00641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2" type="#_x0000_t75" style="width:1in;height:18.1pt" o:ole="">
            <v:imagedata r:id="rId4" o:title=""/>
          </v:shape>
          <w:control r:id="rId5" w:name="DefaultOcxName" w:shapeid="_x0000_i1072"/>
        </w:object>
      </w: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71" type="#_x0000_t75" style="width:273.85pt;height:18.1pt" o:ole="">
            <v:imagedata r:id="rId6" o:title=""/>
          </v:shape>
          <w:control r:id="rId7" w:name="DefaultOcxName1" w:shapeid="_x0000_i1071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Our workmen have logged scores of man hours on this project. 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70" type="#_x0000_t75" style="width:273.85pt;height:18.1pt" o:ole="">
            <v:imagedata r:id="rId6" o:title=""/>
          </v:shape>
          <w:control r:id="rId8" w:name="DefaultOcxName2" w:shapeid="_x0000_i1070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>A team of firemen and state militiamen controlled the blaze and the crowd.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69" type="#_x0000_t75" style="width:273.85pt;height:18.1pt" o:ole="">
            <v:imagedata r:id="rId6" o:title=""/>
          </v:shape>
          <w:control r:id="rId9" w:name="DefaultOcxName3" w:shapeid="_x0000_i1069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>An engineer knows his designs will be put to the test in this earthquake zone.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68" type="#_x0000_t75" style="width:273.85pt;height:18.1pt" o:ole="">
            <v:imagedata r:id="rId6" o:title=""/>
          </v:shape>
          <w:control r:id="rId10" w:name="DefaultOcxName4" w:shapeid="_x0000_i1068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Everyone at the conference wanted his name on his company's promotional items. 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67" type="#_x0000_t75" style="width:273.85pt;height:18.1pt" o:ole="">
            <v:imagedata r:id="rId6" o:title=""/>
          </v:shape>
          <w:control r:id="rId11" w:name="DefaultOcxName5" w:shapeid="_x0000_i1067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Each client must sign his or her waiver in the presence of his or her legal representative. 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66" type="#_x0000_t75" style="width:273.85pt;height:18.1pt" o:ole="">
            <v:imagedata r:id="rId6" o:title=""/>
          </v:shape>
          <w:control r:id="rId12" w:name="DefaultOcxName6" w:shapeid="_x0000_i1066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ACME has developed a new product for hair-disadvantaged men. 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65" type="#_x0000_t75" style="width:273.85pt;height:18.1pt" o:ole="">
            <v:imagedata r:id="rId6" o:title=""/>
          </v:shape>
          <w:control r:id="rId13" w:name="DefaultOcxName7" w:shapeid="_x0000_i1065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Our five-year mission is to boldly go where no man has gone before. 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64" type="#_x0000_t75" style="width:273.85pt;height:18.1pt" o:ole="">
            <v:imagedata r:id="rId6" o:title=""/>
          </v:shape>
          <w:control r:id="rId14" w:name="DefaultOcxName8" w:shapeid="_x0000_i1064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Ever since our client cut his man power, he can't handle the surge in demand for his company's product. [Let's assume that the client referred to is male.] 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63" type="#_x0000_t75" style="width:273.85pt;height:18.1pt" o:ole="">
            <v:imagedata r:id="rId6" o:title=""/>
          </v:shape>
          <w:control r:id="rId15" w:name="DefaultOcxName9" w:shapeid="_x0000_i1063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The policeman stated that the suspect escaped by diving into an open </w:t>
      </w:r>
      <w:proofErr w:type="spellStart"/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>personhole</w:t>
      </w:r>
      <w:proofErr w:type="spellEnd"/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 in the street. 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62" type="#_x0000_t75" style="width:273.85pt;height:18.1pt" o:ole="">
            <v:imagedata r:id="rId6" o:title=""/>
          </v:shape>
          <w:control r:id="rId16" w:name="DefaultOcxName10" w:shapeid="_x0000_i1062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lastRenderedPageBreak/>
        <w:t xml:space="preserve">This Internet product will benefit all mankind. 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61" type="#_x0000_t75" style="width:273.85pt;height:18.1pt" o:ole="">
            <v:imagedata r:id="rId6" o:title=""/>
          </v:shape>
          <w:control r:id="rId17" w:name="DefaultOcxName11" w:shapeid="_x0000_i1061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Our new line of clothing accommodates the differently sized. 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74" type="#_x0000_t75" style="width:273.85pt;height:18.1pt" o:ole="">
            <v:imagedata r:id="rId6" o:title=""/>
          </v:shape>
          <w:control r:id="rId18" w:name="DefaultOcxName12" w:shapeid="_x0000_i1074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No one wants to admit that he or she is afraid of a man-sized job like this. 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59" type="#_x0000_t75" style="width:273.85pt;height:18.1pt" o:ole="">
            <v:imagedata r:id="rId6" o:title=""/>
          </v:shape>
          <w:control r:id="rId19" w:name="DefaultOcxName13" w:shapeid="_x0000_i1059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 xml:space="preserve">A speech, like a woman's skirt, should be short enough to hold interest, yet long enough to cover the subject. 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58" type="#_x0000_t75" style="width:273.85pt;height:18.1pt" o:ole="">
            <v:imagedata r:id="rId6" o:title=""/>
          </v:shape>
          <w:control r:id="rId20" w:name="DefaultOcxName14" w:shapeid="_x0000_i1058"/>
        </w:objec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0"/>
          <w:szCs w:val="20"/>
          <w:lang w:eastAsia="en-029"/>
        </w:rPr>
        <w:t>A lawyer wants his client to be calm, a doctor wants his patient to be obedient, a CEO wants his stockholders to be worshipful.</w:t>
      </w:r>
    </w:p>
    <w:p w:rsidR="00641A5B" w:rsidRPr="00641A5B" w:rsidRDefault="00641A5B" w:rsidP="0064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029"/>
        </w:rPr>
      </w:pPr>
      <w:r w:rsidRPr="00641A5B">
        <w:rPr>
          <w:rFonts w:ascii="Times New Roman" w:eastAsia="Times New Roman" w:hAnsi="Times New Roman" w:cs="Times New Roman"/>
          <w:sz w:val="24"/>
          <w:szCs w:val="24"/>
          <w:lang w:eastAsia="en-029"/>
        </w:rPr>
        <w:object w:dxaOrig="1440" w:dyaOrig="1440">
          <v:shape id="_x0000_i1057" type="#_x0000_t75" style="width:273.85pt;height:18.1pt" o:ole="">
            <v:imagedata r:id="rId6" o:title=""/>
          </v:shape>
          <w:control r:id="rId21" w:name="DefaultOcxName15" w:shapeid="_x0000_i1057"/>
        </w:object>
      </w:r>
    </w:p>
    <w:p w:rsidR="00641A5B" w:rsidRPr="00641A5B" w:rsidRDefault="00641A5B" w:rsidP="00641A5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029"/>
        </w:rPr>
      </w:pPr>
      <w:r w:rsidRPr="00641A5B">
        <w:rPr>
          <w:rFonts w:ascii="Arial" w:eastAsia="Times New Roman" w:hAnsi="Arial" w:cs="Arial"/>
          <w:vanish/>
          <w:sz w:val="16"/>
          <w:szCs w:val="16"/>
          <w:lang w:eastAsia="en-029"/>
        </w:rPr>
        <w:t>Bottom of Form</w:t>
      </w:r>
    </w:p>
    <w:p w:rsidR="00DD4DE0" w:rsidRDefault="00DD4DE0"/>
    <w:sectPr w:rsidR="00DD4DE0" w:rsidSect="00DD4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doNotDisplayPageBoundaries/>
  <w:proofState w:spelling="clean"/>
  <w:defaultTabStop w:val="720"/>
  <w:characterSpacingControl w:val="doNotCompress"/>
  <w:compat/>
  <w:rsids>
    <w:rsidRoot w:val="00641A5B"/>
    <w:rsid w:val="00641A5B"/>
    <w:rsid w:val="00DD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1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029"/>
    </w:rPr>
  </w:style>
  <w:style w:type="character" w:styleId="Strong">
    <w:name w:val="Strong"/>
    <w:basedOn w:val="DefaultParagraphFont"/>
    <w:uiPriority w:val="22"/>
    <w:qFormat/>
    <w:rsid w:val="00641A5B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41A5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029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41A5B"/>
    <w:rPr>
      <w:rFonts w:ascii="Arial" w:eastAsia="Times New Roman" w:hAnsi="Arial" w:cs="Arial"/>
      <w:vanish/>
      <w:sz w:val="16"/>
      <w:szCs w:val="16"/>
      <w:lang w:eastAsia="en-029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41A5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029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41A5B"/>
    <w:rPr>
      <w:rFonts w:ascii="Arial" w:eastAsia="Times New Roman" w:hAnsi="Arial" w:cs="Arial"/>
      <w:vanish/>
      <w:sz w:val="16"/>
      <w:szCs w:val="16"/>
      <w:lang w:eastAsia="en-0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" Type="http://schemas.openxmlformats.org/officeDocument/2006/relationships/webSettings" Target="web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ettings" Target="setting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6.xml"/><Relationship Id="rId5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theme" Target="theme/theme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1698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Na-Ajele</dc:creator>
  <cp:lastModifiedBy>Na-Ajele</cp:lastModifiedBy>
  <cp:revision>1</cp:revision>
  <dcterms:created xsi:type="dcterms:W3CDTF">2011-02-02T11:53:00Z</dcterms:created>
  <dcterms:modified xsi:type="dcterms:W3CDTF">2011-02-02T11:53:00Z</dcterms:modified>
</cp:coreProperties>
</file>